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7/11/2023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testing.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testing.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 bugs.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search functionality for filtering events by date range.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Integrate location filtering into the search feature.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compatibility issues between the database schema and the location filtering implementation. Will require adjustments and testing.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the testing process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testing process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conducting unit testing for each component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towards completing the base of the webpage.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Discussed next steps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integrating the entire website.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Annie and Brian on final deliverables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stories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Deployment Diagram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meF0okMBbNH9x4pVu109tzW8ow==">CgMxLjA4AHIhMS1XR0I4RHpWdVgtcE0tS3hJLW93anU2U01UanJBTnpN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